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49462" w14:textId="77777777" w:rsidR="004E0957" w:rsidRDefault="00B57CF0" w:rsidP="00B57CF0">
      <w:pPr>
        <w:jc w:val="center"/>
        <w:rPr>
          <w:rFonts w:ascii="Bernard MT Condensed" w:hAnsi="Bernard MT Condensed"/>
          <w:sz w:val="8"/>
          <w:szCs w:val="8"/>
        </w:rPr>
      </w:pPr>
      <w:r w:rsidRPr="00B57CF0">
        <w:rPr>
          <w:rFonts w:ascii="Bernard MT Condensed" w:hAnsi="Bernard MT Condensed"/>
          <w:sz w:val="52"/>
          <w:szCs w:val="52"/>
        </w:rPr>
        <w:t>GRAB BAG Impromptu Speeches</w:t>
      </w:r>
    </w:p>
    <w:p w14:paraId="5C140A53" w14:textId="77777777" w:rsidR="00884AD2" w:rsidRDefault="00884AD2" w:rsidP="00B57CF0">
      <w:pPr>
        <w:jc w:val="center"/>
        <w:rPr>
          <w:rFonts w:ascii="Bernard MT Condensed" w:hAnsi="Bernard MT Condensed"/>
          <w:sz w:val="8"/>
          <w:szCs w:val="8"/>
        </w:rPr>
      </w:pPr>
    </w:p>
    <w:p w14:paraId="07DD02A0" w14:textId="77777777" w:rsidR="00884AD2" w:rsidRPr="00884AD2" w:rsidRDefault="00884AD2" w:rsidP="00B57CF0">
      <w:pPr>
        <w:jc w:val="center"/>
        <w:rPr>
          <w:rFonts w:ascii="Bernard MT Condensed" w:hAnsi="Bernard MT Condensed"/>
          <w:sz w:val="8"/>
          <w:szCs w:val="8"/>
        </w:rPr>
      </w:pPr>
    </w:p>
    <w:p w14:paraId="5AEE2ACB" w14:textId="77777777" w:rsidR="00B57CF0" w:rsidRPr="00532197" w:rsidRDefault="00B57CF0" w:rsidP="00B57CF0">
      <w:pPr>
        <w:rPr>
          <w:rFonts w:ascii="Avenir Light" w:hAnsi="Avenir Light"/>
        </w:rPr>
      </w:pPr>
      <w:r w:rsidRPr="00532197">
        <w:rPr>
          <w:rFonts w:ascii="Avenir Light" w:hAnsi="Avenir Light"/>
        </w:rPr>
        <w:t xml:space="preserve">Rationale: Because the fear of public speaking is said to rank higher than the fear of death, it’s important to practice in low-pressure, safe environments. A spur of the moment speech can remove some of the anxiety. Also, seeing classmates speak one after the other in rapid succession—and survive—can be reassuring. </w:t>
      </w:r>
    </w:p>
    <w:p w14:paraId="7DECA2C8" w14:textId="77777777" w:rsidR="00B03B55" w:rsidRPr="00532197" w:rsidRDefault="00B03B55" w:rsidP="00B57CF0">
      <w:pPr>
        <w:rPr>
          <w:rFonts w:ascii="Avenir Light" w:hAnsi="Avenir Light"/>
        </w:rPr>
      </w:pPr>
    </w:p>
    <w:p w14:paraId="7A2DC837" w14:textId="77777777" w:rsidR="007B6A4D" w:rsidRPr="00532197" w:rsidRDefault="007B6A4D" w:rsidP="00B57CF0">
      <w:pPr>
        <w:rPr>
          <w:rFonts w:ascii="Avenir Light" w:hAnsi="Avenir Light"/>
        </w:rPr>
      </w:pPr>
      <w:r w:rsidRPr="00532197">
        <w:rPr>
          <w:rFonts w:ascii="Avenir Light" w:hAnsi="Avenir Light"/>
        </w:rPr>
        <w:t>In pairs or small groups, review elements of an effective speech.</w:t>
      </w:r>
    </w:p>
    <w:p w14:paraId="4966E608" w14:textId="77777777" w:rsidR="007B6A4D" w:rsidRPr="00532197" w:rsidRDefault="007B6A4D" w:rsidP="007B6A4D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532197">
        <w:rPr>
          <w:rFonts w:ascii="Avenir Light" w:hAnsi="Avenir Light"/>
        </w:rPr>
        <w:t>Intro (attention-getter), body (uses transitions), conclusion (sense of closure/something to think about)</w:t>
      </w:r>
    </w:p>
    <w:p w14:paraId="0B93AB15" w14:textId="4CB38F2B" w:rsidR="007B6A4D" w:rsidRPr="00532197" w:rsidRDefault="007B6A4D" w:rsidP="007B6A4D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532197">
        <w:rPr>
          <w:rFonts w:ascii="Avenir Light" w:hAnsi="Avenir Light"/>
        </w:rPr>
        <w:t xml:space="preserve">Delivery: eye contact, appropriate energy &amp; enthusiasm, appropriate body language, varied tone, </w:t>
      </w:r>
      <w:r w:rsidR="00532197" w:rsidRPr="00532197">
        <w:rPr>
          <w:rFonts w:ascii="Avenir Light" w:hAnsi="Avenir Light"/>
        </w:rPr>
        <w:t>speak</w:t>
      </w:r>
      <w:r w:rsidR="00532197">
        <w:rPr>
          <w:rFonts w:ascii="Avenir Light" w:hAnsi="Avenir Light"/>
        </w:rPr>
        <w:t xml:space="preserve">s </w:t>
      </w:r>
      <w:r w:rsidRPr="00532197">
        <w:rPr>
          <w:rFonts w:ascii="Avenir Light" w:hAnsi="Avenir Light"/>
        </w:rPr>
        <w:t xml:space="preserve">clearly, enunciates words, confident. </w:t>
      </w:r>
    </w:p>
    <w:p w14:paraId="3B1706DE" w14:textId="77777777" w:rsidR="007B6A4D" w:rsidRPr="00532197" w:rsidRDefault="007B6A4D" w:rsidP="00B57CF0">
      <w:pPr>
        <w:rPr>
          <w:rFonts w:ascii="Avenir Light" w:hAnsi="Avenir Light"/>
        </w:rPr>
      </w:pPr>
    </w:p>
    <w:p w14:paraId="7D6F3C00" w14:textId="77777777" w:rsidR="00B03B55" w:rsidRPr="00532197" w:rsidRDefault="00B03B55" w:rsidP="007B6A4D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532197">
        <w:rPr>
          <w:rFonts w:ascii="Avenir Light" w:hAnsi="Avenir Light"/>
        </w:rPr>
        <w:t xml:space="preserve">For the first opportunity, pick items/topics that students will be familiar with and want to talk about. Think pop culture, current events, </w:t>
      </w:r>
      <w:r w:rsidR="007B6A4D" w:rsidRPr="00532197">
        <w:rPr>
          <w:rFonts w:ascii="Avenir Light" w:hAnsi="Avenir Light"/>
        </w:rPr>
        <w:t xml:space="preserve">and school related things. </w:t>
      </w:r>
    </w:p>
    <w:p w14:paraId="2F5DC589" w14:textId="77777777" w:rsidR="007B6A4D" w:rsidRPr="00532197" w:rsidRDefault="007B6A4D" w:rsidP="007B6A4D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532197">
        <w:rPr>
          <w:rFonts w:ascii="Avenir Light" w:hAnsi="Avenir Light"/>
        </w:rPr>
        <w:t xml:space="preserve">In groups of 4, students will go around the table and draw out of the bag. </w:t>
      </w:r>
    </w:p>
    <w:p w14:paraId="3B6FE439" w14:textId="77777777" w:rsidR="007B6A4D" w:rsidRPr="00532197" w:rsidRDefault="007B6A4D" w:rsidP="007B6A4D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532197">
        <w:rPr>
          <w:rFonts w:ascii="Avenir Light" w:hAnsi="Avenir Light"/>
        </w:rPr>
        <w:t>For the first opportunity, you can make it shorter—thirty to forty-five seconds. Ideally, you will work your way up to 1 minute.</w:t>
      </w:r>
    </w:p>
    <w:p w14:paraId="4E93352C" w14:textId="3130BFF4" w:rsidR="00BE5489" w:rsidRPr="00532197" w:rsidRDefault="007B6A4D" w:rsidP="007B6A4D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532197">
        <w:rPr>
          <w:rFonts w:ascii="Avenir Light" w:hAnsi="Avenir Light"/>
        </w:rPr>
        <w:t xml:space="preserve">After each </w:t>
      </w:r>
      <w:r w:rsidR="00BE5489" w:rsidRPr="00532197">
        <w:rPr>
          <w:rFonts w:ascii="Avenir Light" w:hAnsi="Avenir Light"/>
        </w:rPr>
        <w:t>speech, give the group time to go around and comment on the positive aspects of the speech. What did they do well</w:t>
      </w:r>
      <w:r w:rsidR="00884AD2">
        <w:rPr>
          <w:rFonts w:ascii="Avenir Light" w:hAnsi="Avenir Light"/>
        </w:rPr>
        <w:t>?</w:t>
      </w:r>
    </w:p>
    <w:p w14:paraId="006BCA5B" w14:textId="372F0438" w:rsidR="007B6A4D" w:rsidRPr="00532197" w:rsidRDefault="00BE5489" w:rsidP="007B6A4D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532197">
        <w:rPr>
          <w:rFonts w:ascii="Avenir Light" w:hAnsi="Avenir Light"/>
        </w:rPr>
        <w:t>For the second round</w:t>
      </w:r>
      <w:r w:rsidR="00532197" w:rsidRPr="00532197">
        <w:rPr>
          <w:rFonts w:ascii="Avenir Light" w:hAnsi="Avenir Light"/>
        </w:rPr>
        <w:t xml:space="preserve"> (or on another day)</w:t>
      </w:r>
      <w:r w:rsidRPr="00532197">
        <w:rPr>
          <w:rFonts w:ascii="Avenir Light" w:hAnsi="Avenir Light"/>
        </w:rPr>
        <w:t xml:space="preserve">, </w:t>
      </w:r>
      <w:r w:rsidR="00532197" w:rsidRPr="00532197">
        <w:rPr>
          <w:rFonts w:ascii="Avenir Light" w:hAnsi="Avenir Light"/>
        </w:rPr>
        <w:t xml:space="preserve">you can give content specific words. </w:t>
      </w:r>
    </w:p>
    <w:p w14:paraId="21C1AAB1" w14:textId="77777777" w:rsidR="00532197" w:rsidRDefault="00532197" w:rsidP="00532197">
      <w:pPr>
        <w:pStyle w:val="ListParagraph"/>
        <w:rPr>
          <w:rFonts w:ascii="Avenir Light" w:hAnsi="Avenir Light"/>
        </w:rPr>
      </w:pPr>
    </w:p>
    <w:p w14:paraId="3640B833" w14:textId="6BE75E15" w:rsidR="00884AD2" w:rsidRDefault="00884AD2" w:rsidP="00884AD2">
      <w:pPr>
        <w:pStyle w:val="ListParagraph"/>
        <w:jc w:val="center"/>
        <w:rPr>
          <w:rFonts w:ascii="Avenir Light" w:hAnsi="Avenir Light"/>
          <w:b/>
        </w:rPr>
      </w:pPr>
      <w:r w:rsidRPr="00884AD2">
        <w:rPr>
          <w:rFonts w:ascii="Avenir Light" w:hAnsi="Avenir Light"/>
          <w:b/>
        </w:rPr>
        <w:t>Sample Impromptu Speech Topics</w:t>
      </w:r>
    </w:p>
    <w:tbl>
      <w:tblPr>
        <w:tblStyle w:val="TableGrid"/>
        <w:tblW w:w="9360" w:type="dxa"/>
        <w:tblInd w:w="-72" w:type="dxa"/>
        <w:tblLook w:val="04A0" w:firstRow="1" w:lastRow="0" w:firstColumn="1" w:lastColumn="0" w:noHBand="0" w:noVBand="1"/>
      </w:tblPr>
      <w:tblGrid>
        <w:gridCol w:w="2925"/>
        <w:gridCol w:w="2205"/>
        <w:gridCol w:w="2070"/>
        <w:gridCol w:w="2160"/>
      </w:tblGrid>
      <w:tr w:rsidR="00884AD2" w14:paraId="7A560E2E" w14:textId="77777777" w:rsidTr="00884AD2">
        <w:tc>
          <w:tcPr>
            <w:tcW w:w="2925" w:type="dxa"/>
          </w:tcPr>
          <w:p w14:paraId="776BE35E" w14:textId="56030446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An important person in my life</w:t>
            </w:r>
          </w:p>
        </w:tc>
        <w:tc>
          <w:tcPr>
            <w:tcW w:w="2205" w:type="dxa"/>
          </w:tcPr>
          <w:p w14:paraId="00FE7993" w14:textId="011D303F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A character I’d like to meet</w:t>
            </w:r>
          </w:p>
        </w:tc>
        <w:tc>
          <w:tcPr>
            <w:tcW w:w="2070" w:type="dxa"/>
          </w:tcPr>
          <w:p w14:paraId="3D8AA996" w14:textId="7B3BDA96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A place I’d like to visit</w:t>
            </w:r>
          </w:p>
        </w:tc>
        <w:tc>
          <w:tcPr>
            <w:tcW w:w="2160" w:type="dxa"/>
          </w:tcPr>
          <w:p w14:paraId="0B98A747" w14:textId="423DA9C6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A TV show I like to watch</w:t>
            </w:r>
          </w:p>
        </w:tc>
      </w:tr>
      <w:tr w:rsidR="00884AD2" w14:paraId="535C9936" w14:textId="77777777" w:rsidTr="00884AD2">
        <w:tc>
          <w:tcPr>
            <w:tcW w:w="2925" w:type="dxa"/>
          </w:tcPr>
          <w:p w14:paraId="526AEE2D" w14:textId="52A6DF61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My favorite food</w:t>
            </w:r>
          </w:p>
        </w:tc>
        <w:tc>
          <w:tcPr>
            <w:tcW w:w="2205" w:type="dxa"/>
          </w:tcPr>
          <w:p w14:paraId="6B400ABD" w14:textId="66D46CE5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A hero in history</w:t>
            </w:r>
          </w:p>
        </w:tc>
        <w:tc>
          <w:tcPr>
            <w:tcW w:w="2070" w:type="dxa"/>
          </w:tcPr>
          <w:p w14:paraId="12E8DF10" w14:textId="7E62732A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My perfect day</w:t>
            </w:r>
          </w:p>
        </w:tc>
        <w:tc>
          <w:tcPr>
            <w:tcW w:w="2160" w:type="dxa"/>
          </w:tcPr>
          <w:p w14:paraId="0AC21998" w14:textId="3CE6EE02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A pet I’d like to own</w:t>
            </w:r>
          </w:p>
        </w:tc>
      </w:tr>
      <w:tr w:rsidR="00884AD2" w14:paraId="4B4AE5E9" w14:textId="77777777" w:rsidTr="00884AD2">
        <w:tc>
          <w:tcPr>
            <w:tcW w:w="2925" w:type="dxa"/>
          </w:tcPr>
          <w:p w14:paraId="226E80EA" w14:textId="02458E42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Me in 2035</w:t>
            </w:r>
          </w:p>
        </w:tc>
        <w:tc>
          <w:tcPr>
            <w:tcW w:w="2205" w:type="dxa"/>
          </w:tcPr>
          <w:p w14:paraId="045451C0" w14:textId="3C6198B2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An age I’d like to be</w:t>
            </w:r>
          </w:p>
        </w:tc>
        <w:tc>
          <w:tcPr>
            <w:tcW w:w="2070" w:type="dxa"/>
          </w:tcPr>
          <w:p w14:paraId="31D0E3D4" w14:textId="072BAE53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My favorite hobby</w:t>
            </w:r>
          </w:p>
        </w:tc>
        <w:tc>
          <w:tcPr>
            <w:tcW w:w="2160" w:type="dxa"/>
          </w:tcPr>
          <w:p w14:paraId="35C114E2" w14:textId="31CB4878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My favorite season</w:t>
            </w:r>
          </w:p>
        </w:tc>
      </w:tr>
      <w:tr w:rsidR="00884AD2" w14:paraId="6C29589F" w14:textId="77777777" w:rsidTr="00884AD2">
        <w:tc>
          <w:tcPr>
            <w:tcW w:w="2925" w:type="dxa"/>
          </w:tcPr>
          <w:p w14:paraId="1363043F" w14:textId="259B0550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I predict…</w:t>
            </w:r>
          </w:p>
        </w:tc>
        <w:tc>
          <w:tcPr>
            <w:tcW w:w="2205" w:type="dxa"/>
          </w:tcPr>
          <w:p w14:paraId="58A6AE3E" w14:textId="47279AB7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My favorite app</w:t>
            </w:r>
          </w:p>
        </w:tc>
        <w:tc>
          <w:tcPr>
            <w:tcW w:w="2070" w:type="dxa"/>
          </w:tcPr>
          <w:p w14:paraId="0D7753B2" w14:textId="5567315A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Best qualities in a friend</w:t>
            </w:r>
          </w:p>
        </w:tc>
        <w:tc>
          <w:tcPr>
            <w:tcW w:w="2160" w:type="dxa"/>
          </w:tcPr>
          <w:p w14:paraId="35D29EF8" w14:textId="360E4258" w:rsidR="00884AD2" w:rsidRDefault="00884AD2" w:rsidP="00884AD2">
            <w:pPr>
              <w:pStyle w:val="ListParagraph"/>
              <w:ind w:left="0"/>
              <w:jc w:val="center"/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>The worst…</w:t>
            </w:r>
          </w:p>
        </w:tc>
      </w:tr>
    </w:tbl>
    <w:p w14:paraId="26113880" w14:textId="77777777" w:rsidR="00884AD2" w:rsidRDefault="00884AD2" w:rsidP="00884AD2">
      <w:pPr>
        <w:pStyle w:val="ListParagraph"/>
        <w:rPr>
          <w:rFonts w:ascii="Avenir Light" w:hAnsi="Avenir Light"/>
          <w:b/>
        </w:rPr>
      </w:pPr>
    </w:p>
    <w:p w14:paraId="44BA59E4" w14:textId="643CE4CB" w:rsidR="00884AD2" w:rsidRDefault="00884AD2" w:rsidP="00884AD2">
      <w:pPr>
        <w:pStyle w:val="ListParagraph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Things to consider:</w:t>
      </w:r>
    </w:p>
    <w:p w14:paraId="3C174849" w14:textId="2F77E4E6" w:rsidR="00884AD2" w:rsidRDefault="00884AD2" w:rsidP="00884AD2">
      <w:pPr>
        <w:pStyle w:val="ListParagraph"/>
        <w:numPr>
          <w:ilvl w:val="0"/>
          <w:numId w:val="3"/>
        </w:numPr>
        <w:rPr>
          <w:rFonts w:ascii="Avenir Light" w:hAnsi="Avenir Light"/>
          <w:b/>
        </w:rPr>
      </w:pPr>
      <w:r>
        <w:rPr>
          <w:rFonts w:ascii="Avenir Light" w:hAnsi="Avenir Light"/>
          <w:b/>
        </w:rPr>
        <w:t>Model for your students</w:t>
      </w:r>
    </w:p>
    <w:p w14:paraId="0F223C81" w14:textId="51FE961C" w:rsidR="00884AD2" w:rsidRDefault="00884AD2" w:rsidP="00884AD2">
      <w:pPr>
        <w:pStyle w:val="ListParagraph"/>
        <w:numPr>
          <w:ilvl w:val="0"/>
          <w:numId w:val="3"/>
        </w:numPr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You can increase rigor by giving students a 2 minutes to prepare. Encourage them to open with an attention-getter. </w:t>
      </w:r>
    </w:p>
    <w:p w14:paraId="6560EA04" w14:textId="2ED19746" w:rsidR="00884AD2" w:rsidRPr="00884AD2" w:rsidRDefault="00884AD2" w:rsidP="00884AD2">
      <w:pPr>
        <w:pStyle w:val="ListParagraph"/>
        <w:numPr>
          <w:ilvl w:val="0"/>
          <w:numId w:val="3"/>
        </w:numPr>
        <w:rPr>
          <w:rFonts w:ascii="Avenir Light" w:hAnsi="Avenir Light"/>
          <w:b/>
        </w:rPr>
      </w:pPr>
      <w:r>
        <w:rPr>
          <w:rFonts w:ascii="Avenir Light" w:hAnsi="Avenir Light"/>
          <w:b/>
        </w:rPr>
        <w:t>When they get more comfortable, you can have a couple of students go in f</w:t>
      </w:r>
      <w:bookmarkStart w:id="0" w:name="_GoBack"/>
      <w:bookmarkEnd w:id="0"/>
      <w:r>
        <w:rPr>
          <w:rFonts w:ascii="Avenir Light" w:hAnsi="Avenir Light"/>
          <w:b/>
        </w:rPr>
        <w:t xml:space="preserve">ront of the entire class. </w:t>
      </w:r>
    </w:p>
    <w:sectPr w:rsidR="00884AD2" w:rsidRPr="00884AD2" w:rsidSect="00532197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112A"/>
    <w:multiLevelType w:val="hybridMultilevel"/>
    <w:tmpl w:val="40A68E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6526F4"/>
    <w:multiLevelType w:val="hybridMultilevel"/>
    <w:tmpl w:val="2D487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E091E"/>
    <w:multiLevelType w:val="hybridMultilevel"/>
    <w:tmpl w:val="CD6C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F0"/>
    <w:rsid w:val="004E0957"/>
    <w:rsid w:val="00532197"/>
    <w:rsid w:val="007B6A4D"/>
    <w:rsid w:val="00884AD2"/>
    <w:rsid w:val="00B03B55"/>
    <w:rsid w:val="00B57CF0"/>
    <w:rsid w:val="00BE5489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349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4D"/>
    <w:pPr>
      <w:ind w:left="720"/>
      <w:contextualSpacing/>
    </w:pPr>
  </w:style>
  <w:style w:type="table" w:styleId="TableGrid">
    <w:name w:val="Table Grid"/>
    <w:basedOn w:val="TableNormal"/>
    <w:uiPriority w:val="59"/>
    <w:rsid w:val="0088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4D"/>
    <w:pPr>
      <w:ind w:left="720"/>
      <w:contextualSpacing/>
    </w:pPr>
  </w:style>
  <w:style w:type="table" w:styleId="TableGrid">
    <w:name w:val="Table Grid"/>
    <w:basedOn w:val="TableNormal"/>
    <w:uiPriority w:val="59"/>
    <w:rsid w:val="0088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2017-10-25T18:46:00Z</dcterms:created>
  <dcterms:modified xsi:type="dcterms:W3CDTF">2017-10-25T20:15:00Z</dcterms:modified>
</cp:coreProperties>
</file>