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3B998" w14:textId="77777777" w:rsidR="00AD5E84" w:rsidRPr="005A5E4D" w:rsidRDefault="004754A1" w:rsidP="004754A1">
      <w:pPr>
        <w:jc w:val="right"/>
        <w:rPr>
          <w:rFonts w:ascii="DIN Alternate Bold" w:hAnsi="DIN Alternate Bold"/>
          <w:sz w:val="52"/>
          <w:szCs w:val="52"/>
        </w:rPr>
      </w:pPr>
      <w:r w:rsidRPr="005A5E4D">
        <w:rPr>
          <w:rFonts w:ascii="DIN Alternate Bold" w:hAnsi="DIN Alternate Bold"/>
          <w:sz w:val="52"/>
          <w:szCs w:val="52"/>
        </w:rPr>
        <w:t>SPEED DATING PROTOCOL</w:t>
      </w:r>
    </w:p>
    <w:p w14:paraId="06A3C3A1" w14:textId="77777777" w:rsidR="004754A1" w:rsidRDefault="004754A1"/>
    <w:p w14:paraId="5394AEEF" w14:textId="77777777" w:rsidR="00124FBD" w:rsidRPr="00124FBD" w:rsidRDefault="005A5E4D" w:rsidP="00124FBD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D8720" wp14:editId="4545DD59">
                <wp:simplePos x="0" y="0"/>
                <wp:positionH relativeFrom="column">
                  <wp:posOffset>-571500</wp:posOffset>
                </wp:positionH>
                <wp:positionV relativeFrom="paragraph">
                  <wp:posOffset>1661160</wp:posOffset>
                </wp:positionV>
                <wp:extent cx="2964815" cy="260985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466" y="20571"/>
                    <wp:lineTo x="21466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2609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4E6325" w14:textId="77777777" w:rsidR="005A5E4D" w:rsidRDefault="005A5E4D" w:rsidP="005A5E4D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http://www.mudandinkteaching.com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4.95pt;margin-top:130.8pt;width:233.45pt;height:2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" stroked="f">
                <v:textbox style="mso-fit-shape-to-text:t" inset="0,0,0,0">
                  <w:txbxContent>
                    <w:p w14:paraId="674E6325" w14:textId="77777777" w:rsidR="005A5E4D" w:rsidRDefault="005A5E4D" w:rsidP="005A5E4D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 xml:space="preserve">http://www.mudandinkteaching.com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754A1">
        <w:rPr>
          <w:noProof/>
        </w:rPr>
        <w:drawing>
          <wp:anchor distT="0" distB="0" distL="114300" distR="114300" simplePos="0" relativeHeight="251659264" behindDoc="0" locked="0" layoutInCell="1" allowOverlap="1" wp14:anchorId="24496997" wp14:editId="2F64798F">
            <wp:simplePos x="0" y="0"/>
            <wp:positionH relativeFrom="column">
              <wp:posOffset>-571500</wp:posOffset>
            </wp:positionH>
            <wp:positionV relativeFrom="paragraph">
              <wp:posOffset>67310</wp:posOffset>
            </wp:positionV>
            <wp:extent cx="2964815" cy="1536700"/>
            <wp:effectExtent l="177800" t="177800" r="387985" b="393700"/>
            <wp:wrapThrough wrapText="bothSides">
              <wp:wrapPolygon edited="0">
                <wp:start x="925" y="-2499"/>
                <wp:lineTo x="-1295" y="-1785"/>
                <wp:lineTo x="-1295" y="22850"/>
                <wp:lineTo x="1110" y="26777"/>
                <wp:lineTo x="21651" y="26777"/>
                <wp:lineTo x="21836" y="26063"/>
                <wp:lineTo x="24242" y="21421"/>
                <wp:lineTo x="24242" y="3570"/>
                <wp:lineTo x="22206" y="-1785"/>
                <wp:lineTo x="22021" y="-2499"/>
                <wp:lineTo x="925" y="-2499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2-12 at 11.42.06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153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4A1" w:rsidRPr="00124FBD">
        <w:rPr>
          <w:rFonts w:ascii="Avenir Book" w:eastAsia="Times New Roman" w:hAnsi="Avenir Book" w:cs="Times New Roman"/>
          <w:sz w:val="20"/>
          <w:szCs w:val="20"/>
        </w:rPr>
        <w:t xml:space="preserve">Give students various </w:t>
      </w:r>
      <w:r w:rsidR="00124FBD" w:rsidRPr="00124FBD">
        <w:rPr>
          <w:rFonts w:ascii="Avenir Book" w:eastAsia="Times New Roman" w:hAnsi="Avenir Book" w:cs="Times New Roman"/>
          <w:sz w:val="20"/>
          <w:szCs w:val="20"/>
        </w:rPr>
        <w:t xml:space="preserve">questions (about 5-10) to </w:t>
      </w:r>
      <w:r w:rsidR="004754A1" w:rsidRPr="00124FBD">
        <w:rPr>
          <w:rFonts w:ascii="Avenir Book" w:eastAsia="Times New Roman" w:hAnsi="Avenir Book" w:cs="Times New Roman"/>
          <w:sz w:val="20"/>
          <w:szCs w:val="20"/>
        </w:rPr>
        <w:t>ponder and write about on a particular topic. (This can be done as a journaling or warm up exercise or can be given as homework).</w:t>
      </w:r>
    </w:p>
    <w:p w14:paraId="0A07F08D" w14:textId="77777777" w:rsidR="00A80D9A" w:rsidRPr="00124FBD" w:rsidRDefault="00A80D9A" w:rsidP="00124FB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venir Book" w:eastAsia="Times New Roman" w:hAnsi="Avenir Book" w:cs="Times New Roman"/>
          <w:sz w:val="20"/>
          <w:szCs w:val="20"/>
        </w:rPr>
      </w:pPr>
      <w:r w:rsidRPr="00124FBD">
        <w:rPr>
          <w:rFonts w:ascii="Avenir Book" w:eastAsia="Times New Roman" w:hAnsi="Avenir Book" w:cs="Times New Roman"/>
          <w:sz w:val="20"/>
          <w:szCs w:val="20"/>
        </w:rPr>
        <w:t xml:space="preserve">Once </w:t>
      </w:r>
      <w:r w:rsidR="005A5E4D" w:rsidRPr="00124FBD">
        <w:rPr>
          <w:rFonts w:ascii="Avenir Book" w:eastAsia="Times New Roman" w:hAnsi="Avenir Book" w:cs="Times New Roman"/>
          <w:sz w:val="20"/>
          <w:szCs w:val="20"/>
        </w:rPr>
        <w:t>students have been given ample time to write their</w:t>
      </w:r>
      <w:r w:rsidR="004754A1" w:rsidRPr="00124FBD">
        <w:rPr>
          <w:rFonts w:ascii="Avenir Book" w:eastAsia="Times New Roman" w:hAnsi="Avenir Book" w:cs="Times New Roman"/>
          <w:sz w:val="20"/>
          <w:szCs w:val="20"/>
        </w:rPr>
        <w:t xml:space="preserve"> own answers to each question, you will start the </w:t>
      </w:r>
      <w:r w:rsidR="005A5E4D" w:rsidRPr="00124FBD">
        <w:rPr>
          <w:rFonts w:ascii="Avenir Book" w:eastAsia="Times New Roman" w:hAnsi="Avenir Book" w:cs="Times New Roman"/>
          <w:sz w:val="20"/>
          <w:szCs w:val="20"/>
        </w:rPr>
        <w:t>speed-dating</w:t>
      </w:r>
      <w:r w:rsidR="004754A1" w:rsidRPr="00124FBD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Pr="00124FBD">
        <w:rPr>
          <w:rFonts w:ascii="Avenir Book" w:eastAsia="Times New Roman" w:hAnsi="Avenir Book" w:cs="Times New Roman"/>
          <w:sz w:val="20"/>
          <w:szCs w:val="20"/>
        </w:rPr>
        <w:t xml:space="preserve">  </w:t>
      </w:r>
      <w:r w:rsidR="005A5E4D" w:rsidRPr="00124FBD">
        <w:rPr>
          <w:rFonts w:ascii="Avenir Book" w:eastAsia="Times New Roman" w:hAnsi="Avenir Book" w:cs="Times New Roman"/>
          <w:sz w:val="20"/>
          <w:szCs w:val="20"/>
        </w:rPr>
        <w:t>c</w:t>
      </w:r>
      <w:r w:rsidR="004754A1" w:rsidRPr="00124FBD">
        <w:rPr>
          <w:rFonts w:ascii="Avenir Book" w:eastAsia="Times New Roman" w:hAnsi="Avenir Book" w:cs="Times New Roman"/>
          <w:sz w:val="20"/>
          <w:szCs w:val="20"/>
        </w:rPr>
        <w:t>omponent.</w:t>
      </w:r>
    </w:p>
    <w:p w14:paraId="6DA41003" w14:textId="77777777" w:rsidR="00124FBD" w:rsidRDefault="00124FBD" w:rsidP="00124FBD">
      <w:pPr>
        <w:spacing w:before="100" w:beforeAutospacing="1" w:after="100" w:afterAutospacing="1"/>
        <w:ind w:left="360"/>
        <w:rPr>
          <w:rFonts w:ascii="Avenir Book" w:eastAsia="Times New Roman" w:hAnsi="Avenir Book" w:cs="Times New Roman"/>
          <w:sz w:val="20"/>
          <w:szCs w:val="20"/>
        </w:rPr>
      </w:pPr>
    </w:p>
    <w:p w14:paraId="4A07252C" w14:textId="77777777" w:rsidR="004754A1" w:rsidRPr="00124FBD" w:rsidRDefault="005A5E4D" w:rsidP="00124FB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venir Book" w:eastAsia="Times New Roman" w:hAnsi="Avenir Book" w:cs="Times New Roman"/>
          <w:sz w:val="20"/>
          <w:szCs w:val="20"/>
        </w:rPr>
      </w:pPr>
      <w:r w:rsidRPr="00124FBD">
        <w:rPr>
          <w:rFonts w:ascii="Avenir Book" w:eastAsia="Times New Roman" w:hAnsi="Avenir Book" w:cs="Times New Roman"/>
          <w:sz w:val="20"/>
          <w:szCs w:val="20"/>
        </w:rPr>
        <w:t>S</w:t>
      </w:r>
      <w:r w:rsidR="004754A1" w:rsidRPr="00124FBD">
        <w:rPr>
          <w:rFonts w:ascii="Avenir Book" w:eastAsia="Times New Roman" w:hAnsi="Avenir Book" w:cs="Times New Roman"/>
          <w:sz w:val="20"/>
          <w:szCs w:val="20"/>
        </w:rPr>
        <w:t xml:space="preserve">tudents </w:t>
      </w:r>
      <w:r w:rsidRPr="00124FBD">
        <w:rPr>
          <w:rFonts w:ascii="Avenir Book" w:eastAsia="Times New Roman" w:hAnsi="Avenir Book" w:cs="Times New Roman"/>
          <w:sz w:val="20"/>
          <w:szCs w:val="20"/>
        </w:rPr>
        <w:t xml:space="preserve">can </w:t>
      </w:r>
      <w:r w:rsidR="004754A1" w:rsidRPr="00124FBD">
        <w:rPr>
          <w:rFonts w:ascii="Avenir Book" w:eastAsia="Times New Roman" w:hAnsi="Avenir Book" w:cs="Times New Roman"/>
          <w:sz w:val="20"/>
          <w:szCs w:val="20"/>
        </w:rPr>
        <w:t>take their paper with their</w:t>
      </w:r>
      <w:r w:rsidRPr="00124FBD">
        <w:rPr>
          <w:rFonts w:ascii="Avenir Book" w:eastAsia="Times New Roman" w:hAnsi="Avenir Book" w:cs="Times New Roman"/>
          <w:sz w:val="20"/>
          <w:szCs w:val="20"/>
        </w:rPr>
        <w:t xml:space="preserve"> answers on it around with them; however, they should not read their responses. </w:t>
      </w:r>
    </w:p>
    <w:p w14:paraId="0F29D9FC" w14:textId="77777777" w:rsidR="004754A1" w:rsidRPr="00124FBD" w:rsidRDefault="004754A1" w:rsidP="00124FB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venir Book" w:eastAsia="Times New Roman" w:hAnsi="Avenir Book" w:cs="Times New Roman"/>
          <w:sz w:val="20"/>
          <w:szCs w:val="20"/>
        </w:rPr>
      </w:pPr>
      <w:r w:rsidRPr="00124FBD">
        <w:rPr>
          <w:rFonts w:ascii="Avenir Book" w:eastAsia="Times New Roman" w:hAnsi="Avenir Book" w:cs="Times New Roman"/>
          <w:sz w:val="20"/>
          <w:szCs w:val="20"/>
        </w:rPr>
        <w:t xml:space="preserve">Sit students with a partner, facing each other across a desk.  The students as a whole should be in one or two straight lines so that they can easily move from one “date” to the next.  </w:t>
      </w:r>
      <w:r w:rsidR="00124FBD">
        <w:rPr>
          <w:rFonts w:ascii="Avenir Book" w:eastAsia="Times New Roman" w:hAnsi="Avenir Book" w:cs="Times New Roman"/>
          <w:sz w:val="20"/>
          <w:szCs w:val="20"/>
        </w:rPr>
        <w:t xml:space="preserve">Assign one side </w:t>
      </w:r>
      <w:proofErr w:type="gramStart"/>
      <w:r w:rsidR="00124FBD">
        <w:rPr>
          <w:rFonts w:ascii="Avenir Book" w:eastAsia="Times New Roman" w:hAnsi="Avenir Book" w:cs="Times New Roman"/>
          <w:sz w:val="20"/>
          <w:szCs w:val="20"/>
        </w:rPr>
        <w:t>A and</w:t>
      </w:r>
      <w:proofErr w:type="gramEnd"/>
      <w:r w:rsidR="00124FBD">
        <w:rPr>
          <w:rFonts w:ascii="Avenir Book" w:eastAsia="Times New Roman" w:hAnsi="Avenir Book" w:cs="Times New Roman"/>
          <w:sz w:val="20"/>
          <w:szCs w:val="20"/>
        </w:rPr>
        <w:t xml:space="preserve"> the other B. </w:t>
      </w:r>
    </w:p>
    <w:p w14:paraId="539C5995" w14:textId="77777777" w:rsidR="004754A1" w:rsidRPr="00124FBD" w:rsidRDefault="005A5E4D" w:rsidP="00124FB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venir Book" w:eastAsia="Times New Roman" w:hAnsi="Avenir Book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8232A" wp14:editId="3389CF49">
                <wp:simplePos x="0" y="0"/>
                <wp:positionH relativeFrom="column">
                  <wp:posOffset>2628900</wp:posOffset>
                </wp:positionH>
                <wp:positionV relativeFrom="paragraph">
                  <wp:posOffset>1819275</wp:posOffset>
                </wp:positionV>
                <wp:extent cx="3378200" cy="260985"/>
                <wp:effectExtent l="0" t="0" r="0" b="0"/>
                <wp:wrapThrough wrapText="bothSides">
                  <wp:wrapPolygon edited="0">
                    <wp:start x="0" y="0"/>
                    <wp:lineTo x="0" y="18920"/>
                    <wp:lineTo x="21438" y="18920"/>
                    <wp:lineTo x="21438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2609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32709C" w14:textId="77777777" w:rsidR="005A5E4D" w:rsidRPr="00BB5D73" w:rsidRDefault="005A5E4D" w:rsidP="005A5E4D">
                            <w:pPr>
                              <w:pStyle w:val="Caption"/>
                              <w:jc w:val="center"/>
                              <w:rPr>
                                <w:rFonts w:ascii="Avenir Book" w:eastAsia="Times New Roman" w:hAnsi="Avenir Book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>http://www.mudandinkteaching.com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207pt;margin-top:143.25pt;width:266pt;height:2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" stroked="f">
                <v:textbox style="mso-fit-shape-to-text:t" inset="0,0,0,0">
                  <w:txbxContent>
                    <w:p w14:paraId="0932709C" w14:textId="77777777" w:rsidR="005A5E4D" w:rsidRPr="00BB5D73" w:rsidRDefault="005A5E4D" w:rsidP="005A5E4D">
                      <w:pPr>
                        <w:pStyle w:val="Caption"/>
                        <w:jc w:val="center"/>
                        <w:rPr>
                          <w:rFonts w:ascii="Avenir Book" w:eastAsia="Times New Roman" w:hAnsi="Avenir Book" w:cs="Times New Roman"/>
                          <w:noProof/>
                          <w:sz w:val="20"/>
                          <w:szCs w:val="20"/>
                        </w:rPr>
                      </w:pPr>
                      <w:r>
                        <w:t>http://www.mudandinkteaching.com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754A1">
        <w:rPr>
          <w:noProof/>
        </w:rPr>
        <w:drawing>
          <wp:anchor distT="0" distB="0" distL="114300" distR="114300" simplePos="0" relativeHeight="251660288" behindDoc="0" locked="0" layoutInCell="1" allowOverlap="1" wp14:anchorId="48E1F2DE" wp14:editId="1F2F1634">
            <wp:simplePos x="0" y="0"/>
            <wp:positionH relativeFrom="column">
              <wp:posOffset>2628900</wp:posOffset>
            </wp:positionH>
            <wp:positionV relativeFrom="paragraph">
              <wp:posOffset>26670</wp:posOffset>
            </wp:positionV>
            <wp:extent cx="3378200" cy="1735455"/>
            <wp:effectExtent l="177800" t="177800" r="381000" b="372745"/>
            <wp:wrapThrough wrapText="bothSides">
              <wp:wrapPolygon edited="0">
                <wp:start x="812" y="-2213"/>
                <wp:lineTo x="-1137" y="-1581"/>
                <wp:lineTo x="-1137" y="22446"/>
                <wp:lineTo x="-650" y="23710"/>
                <wp:lineTo x="812" y="25291"/>
                <wp:lineTo x="974" y="25923"/>
                <wp:lineTo x="21600" y="25923"/>
                <wp:lineTo x="21762" y="25291"/>
                <wp:lineTo x="23386" y="23710"/>
                <wp:lineTo x="23874" y="18968"/>
                <wp:lineTo x="23874" y="3161"/>
                <wp:lineTo x="22087" y="-1581"/>
                <wp:lineTo x="21925" y="-2213"/>
                <wp:lineTo x="812" y="-2213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2-12 at 11.47.2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1735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4A1" w:rsidRPr="00124FBD">
        <w:rPr>
          <w:rFonts w:ascii="Avenir Book" w:eastAsia="Times New Roman" w:hAnsi="Avenir Book" w:cs="Times New Roman"/>
          <w:sz w:val="20"/>
          <w:szCs w:val="20"/>
        </w:rPr>
        <w:t>When you tell them to go, the students will discuss only the first question with their first partner.  Give them about one minute to do so. (Thus, the speediness).</w:t>
      </w:r>
    </w:p>
    <w:p w14:paraId="30259C72" w14:textId="77777777" w:rsidR="00124FBD" w:rsidRDefault="00124FBD" w:rsidP="00124FBD">
      <w:pPr>
        <w:spacing w:before="100" w:beforeAutospacing="1" w:after="100" w:afterAutospacing="1"/>
        <w:ind w:left="360"/>
        <w:rPr>
          <w:rFonts w:ascii="Avenir Book" w:eastAsia="Times New Roman" w:hAnsi="Avenir Book" w:cs="Times New Roman"/>
          <w:sz w:val="20"/>
          <w:szCs w:val="20"/>
        </w:rPr>
      </w:pPr>
    </w:p>
    <w:p w14:paraId="2DEF89CC" w14:textId="77777777" w:rsidR="004754A1" w:rsidRPr="00124FBD" w:rsidRDefault="004754A1" w:rsidP="00124FB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venir Book" w:eastAsia="Times New Roman" w:hAnsi="Avenir Book" w:cs="Times New Roman"/>
          <w:sz w:val="20"/>
          <w:szCs w:val="20"/>
        </w:rPr>
      </w:pPr>
      <w:r w:rsidRPr="00124FBD">
        <w:rPr>
          <w:rFonts w:ascii="Avenir Book" w:eastAsia="Times New Roman" w:hAnsi="Avenir Book" w:cs="Times New Roman"/>
          <w:sz w:val="20"/>
          <w:szCs w:val="20"/>
        </w:rPr>
        <w:t>After a minute has passed, have one line of students stay put</w:t>
      </w:r>
      <w:r w:rsidR="00124FBD">
        <w:rPr>
          <w:rFonts w:ascii="Avenir Book" w:eastAsia="Times New Roman" w:hAnsi="Avenir Book" w:cs="Times New Roman"/>
          <w:sz w:val="20"/>
          <w:szCs w:val="20"/>
        </w:rPr>
        <w:t xml:space="preserve"> (A)</w:t>
      </w:r>
      <w:r w:rsidRPr="00124FBD">
        <w:rPr>
          <w:rFonts w:ascii="Avenir Book" w:eastAsia="Times New Roman" w:hAnsi="Avenir Book" w:cs="Times New Roman"/>
          <w:sz w:val="20"/>
          <w:szCs w:val="20"/>
        </w:rPr>
        <w:t xml:space="preserve"> and have th</w:t>
      </w:r>
      <w:r w:rsidR="00124FBD" w:rsidRPr="00124FBD">
        <w:rPr>
          <w:rFonts w:ascii="Avenir Book" w:eastAsia="Times New Roman" w:hAnsi="Avenir Book" w:cs="Times New Roman"/>
          <w:sz w:val="20"/>
          <w:szCs w:val="20"/>
        </w:rPr>
        <w:t>e other line</w:t>
      </w:r>
      <w:r w:rsidR="00124FBD">
        <w:rPr>
          <w:rFonts w:ascii="Avenir Book" w:eastAsia="Times New Roman" w:hAnsi="Avenir Book" w:cs="Times New Roman"/>
          <w:sz w:val="20"/>
          <w:szCs w:val="20"/>
        </w:rPr>
        <w:t xml:space="preserve"> (B)</w:t>
      </w:r>
      <w:r w:rsidR="00124FBD" w:rsidRPr="00124FBD">
        <w:rPr>
          <w:rFonts w:ascii="Avenir Book" w:eastAsia="Times New Roman" w:hAnsi="Avenir Book" w:cs="Times New Roman"/>
          <w:sz w:val="20"/>
          <w:szCs w:val="20"/>
        </w:rPr>
        <w:t xml:space="preserve"> move one seat down </w:t>
      </w:r>
      <w:r w:rsidRPr="00124FBD">
        <w:rPr>
          <w:rFonts w:ascii="Avenir Book" w:eastAsia="Times New Roman" w:hAnsi="Avenir Book" w:cs="Times New Roman"/>
          <w:sz w:val="20"/>
          <w:szCs w:val="20"/>
        </w:rPr>
        <w:t>to a new partner.</w:t>
      </w:r>
    </w:p>
    <w:p w14:paraId="59861C6B" w14:textId="77777777" w:rsidR="004754A1" w:rsidRPr="00124FBD" w:rsidRDefault="00A80D9A" w:rsidP="00124FB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venir Book" w:eastAsia="Times New Roman" w:hAnsi="Avenir Book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737D6A" wp14:editId="259F3203">
            <wp:simplePos x="0" y="0"/>
            <wp:positionH relativeFrom="column">
              <wp:posOffset>3771900</wp:posOffset>
            </wp:positionH>
            <wp:positionV relativeFrom="paragraph">
              <wp:posOffset>285115</wp:posOffset>
            </wp:positionV>
            <wp:extent cx="2225040" cy="2971800"/>
            <wp:effectExtent l="152400" t="152400" r="162560" b="177800"/>
            <wp:wrapThrough wrapText="bothSides">
              <wp:wrapPolygon edited="0">
                <wp:start x="-740" y="-1108"/>
                <wp:lineTo x="-1479" y="-738"/>
                <wp:lineTo x="-1479" y="21415"/>
                <wp:lineTo x="-986" y="22708"/>
                <wp:lineTo x="22438" y="22708"/>
                <wp:lineTo x="22932" y="19938"/>
                <wp:lineTo x="22932" y="2215"/>
                <wp:lineTo x="22438" y="-1108"/>
                <wp:lineTo x="-740" y="-1108"/>
              </wp:wrapPolygon>
            </wp:wrapThrough>
            <wp:docPr id="1" name="Picture 1" descr="mage result for speed dating in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age result for speed dating in educ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971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4A1" w:rsidRPr="00124FBD">
        <w:rPr>
          <w:rFonts w:ascii="Avenir Book" w:eastAsia="Times New Roman" w:hAnsi="Avenir Book" w:cs="Times New Roman"/>
          <w:sz w:val="20"/>
          <w:szCs w:val="20"/>
        </w:rPr>
        <w:t>With their new partner, they will have one minute to discuss #2 and so on down until all questions have been discussed for a minute, each with a different person.</w:t>
      </w:r>
    </w:p>
    <w:p w14:paraId="08FD0F63" w14:textId="77777777" w:rsidR="004754A1" w:rsidRPr="00124FBD" w:rsidRDefault="004754A1" w:rsidP="00124FB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venir Book" w:eastAsia="Times New Roman" w:hAnsi="Avenir Book" w:cs="Times New Roman"/>
          <w:sz w:val="20"/>
          <w:szCs w:val="20"/>
        </w:rPr>
      </w:pPr>
      <w:r w:rsidRPr="00124FBD">
        <w:rPr>
          <w:rFonts w:ascii="Avenir Book" w:eastAsia="Times New Roman" w:hAnsi="Avenir Book" w:cs="Times New Roman"/>
          <w:sz w:val="20"/>
          <w:szCs w:val="20"/>
        </w:rPr>
        <w:t xml:space="preserve">After all questions have been discussed, debrief as </w:t>
      </w:r>
      <w:r w:rsidR="005A5E4D" w:rsidRPr="00124FBD">
        <w:rPr>
          <w:rFonts w:ascii="Avenir Book" w:eastAsia="Times New Roman" w:hAnsi="Avenir Book" w:cs="Times New Roman"/>
          <w:sz w:val="20"/>
          <w:szCs w:val="20"/>
        </w:rPr>
        <w:t>a class.  Discuss each question</w:t>
      </w:r>
      <w:r w:rsidRPr="00124FBD">
        <w:rPr>
          <w:rFonts w:ascii="Avenir Book" w:eastAsia="Times New Roman" w:hAnsi="Avenir Book" w:cs="Times New Roman"/>
          <w:sz w:val="20"/>
          <w:szCs w:val="20"/>
        </w:rPr>
        <w:t xml:space="preserve"> and what new insights were offered on their dates.</w:t>
      </w:r>
    </w:p>
    <w:p w14:paraId="6F440C9F" w14:textId="77777777" w:rsidR="004754A1" w:rsidRDefault="004754A1" w:rsidP="00124FBD">
      <w:pPr>
        <w:spacing w:before="100" w:beforeAutospacing="1" w:after="100" w:afterAutospacing="1"/>
        <w:rPr>
          <w:rFonts w:ascii="DIN Alternate Bold" w:eastAsia="Times New Roman" w:hAnsi="DIN Alternate Bold" w:cs="Times New Roman"/>
          <w:sz w:val="20"/>
          <w:szCs w:val="20"/>
        </w:rPr>
      </w:pPr>
      <w:r w:rsidRPr="00124FBD">
        <w:rPr>
          <w:rFonts w:ascii="DIN Alternate Bold" w:eastAsia="Times New Roman" w:hAnsi="DIN Alternate Bold" w:cs="Times New Roman"/>
          <w:sz w:val="20"/>
          <w:szCs w:val="20"/>
        </w:rPr>
        <w:t xml:space="preserve">TECH TIP: You could have </w:t>
      </w:r>
      <w:r w:rsidR="00814A54" w:rsidRPr="00124FBD">
        <w:rPr>
          <w:rFonts w:ascii="DIN Alternate Bold" w:eastAsia="Times New Roman" w:hAnsi="DIN Alternate Bold" w:cs="Times New Roman"/>
          <w:sz w:val="20"/>
          <w:szCs w:val="20"/>
        </w:rPr>
        <w:t>students</w:t>
      </w:r>
      <w:r w:rsidRPr="00124FBD">
        <w:rPr>
          <w:rFonts w:ascii="DIN Alternate Bold" w:eastAsia="Times New Roman" w:hAnsi="DIN Alternate Bold" w:cs="Times New Roman"/>
          <w:sz w:val="20"/>
          <w:szCs w:val="20"/>
        </w:rPr>
        <w:t xml:space="preserve"> post </w:t>
      </w:r>
      <w:proofErr w:type="gramStart"/>
      <w:r w:rsidRPr="00124FBD">
        <w:rPr>
          <w:rFonts w:ascii="DIN Alternate Bold" w:eastAsia="Times New Roman" w:hAnsi="DIN Alternate Bold" w:cs="Times New Roman"/>
          <w:sz w:val="20"/>
          <w:szCs w:val="20"/>
        </w:rPr>
        <w:t>their</w:t>
      </w:r>
      <w:proofErr w:type="gramEnd"/>
      <w:r w:rsidRPr="00124FBD">
        <w:rPr>
          <w:rFonts w:ascii="DIN Alternate Bold" w:eastAsia="Times New Roman" w:hAnsi="DIN Alternate Bold" w:cs="Times New Roman"/>
          <w:sz w:val="20"/>
          <w:szCs w:val="20"/>
        </w:rPr>
        <w:t xml:space="preserve"> aha moment or most insightful idea in a </w:t>
      </w:r>
      <w:proofErr w:type="spellStart"/>
      <w:r w:rsidRPr="00124FBD">
        <w:rPr>
          <w:rFonts w:ascii="DIN Alternate Bold" w:eastAsia="Times New Roman" w:hAnsi="DIN Alternate Bold" w:cs="Times New Roman"/>
          <w:sz w:val="20"/>
          <w:szCs w:val="20"/>
        </w:rPr>
        <w:t>Padlet</w:t>
      </w:r>
      <w:proofErr w:type="spellEnd"/>
      <w:r w:rsidRPr="00124FBD">
        <w:rPr>
          <w:rFonts w:ascii="DIN Alternate Bold" w:eastAsia="Times New Roman" w:hAnsi="DIN Alternate Bold" w:cs="Times New Roman"/>
          <w:sz w:val="20"/>
          <w:szCs w:val="20"/>
        </w:rPr>
        <w:t xml:space="preserve">. Then you would have a record of student responses to each question. </w:t>
      </w:r>
    </w:p>
    <w:p w14:paraId="4351CA23" w14:textId="693E4391" w:rsidR="00BF0F83" w:rsidRDefault="00BF0F83" w:rsidP="00124FBD">
      <w:pPr>
        <w:spacing w:before="100" w:beforeAutospacing="1" w:after="100" w:afterAutospacing="1"/>
        <w:rPr>
          <w:rFonts w:ascii="DIN Alternate Bold" w:eastAsia="Times New Roman" w:hAnsi="DIN Alternate Bold" w:cs="Times New Roman"/>
          <w:sz w:val="20"/>
          <w:szCs w:val="20"/>
        </w:rPr>
      </w:pPr>
      <w:r>
        <w:rPr>
          <w:rFonts w:ascii="DIN Alternate Bold" w:eastAsia="Times New Roman" w:hAnsi="DIN Alternate Bold" w:cs="Times New Roman"/>
          <w:sz w:val="20"/>
          <w:szCs w:val="20"/>
        </w:rPr>
        <w:t>You could add some fun sentence frames. From my date, _________, I learned….</w:t>
      </w:r>
    </w:p>
    <w:p w14:paraId="14B30C09" w14:textId="53F18892" w:rsidR="00BF0F83" w:rsidRPr="00124FBD" w:rsidRDefault="00BF0F83" w:rsidP="00124FBD">
      <w:pPr>
        <w:spacing w:before="100" w:beforeAutospacing="1" w:after="100" w:afterAutospacing="1"/>
        <w:rPr>
          <w:rFonts w:ascii="DIN Alternate Bold" w:eastAsia="Times New Roman" w:hAnsi="DIN Alternate Bold" w:cs="Times New Roman"/>
          <w:sz w:val="20"/>
          <w:szCs w:val="20"/>
        </w:rPr>
      </w:pPr>
      <w:r>
        <w:rPr>
          <w:rFonts w:ascii="DIN Alternate Bold" w:eastAsia="Times New Roman" w:hAnsi="DIN Alternate Bold" w:cs="Times New Roman"/>
          <w:sz w:val="20"/>
          <w:szCs w:val="20"/>
        </w:rPr>
        <w:t>My most provocative date was _________, as they challenged me to think differently about…</w:t>
      </w:r>
      <w:r w:rsidR="00466AF7">
        <w:rPr>
          <w:rFonts w:ascii="DIN Alternate Bold" w:eastAsia="Times New Roman" w:hAnsi="DIN Alternate Bold" w:cs="Times New Roman"/>
          <w:sz w:val="20"/>
          <w:szCs w:val="20"/>
        </w:rPr>
        <w:t xml:space="preserve"> (This word can lead to a discussion in denotation and connotation.)</w:t>
      </w:r>
    </w:p>
    <w:p w14:paraId="20A530CA" w14:textId="77777777" w:rsidR="004754A1" w:rsidRPr="004754A1" w:rsidRDefault="004754A1" w:rsidP="00124FBD">
      <w:pPr>
        <w:rPr>
          <w:rFonts w:ascii="Avenir Book" w:hAnsi="Avenir Book"/>
        </w:rPr>
      </w:pPr>
      <w:bookmarkStart w:id="0" w:name="_GoBack"/>
      <w:bookmarkEnd w:id="0"/>
    </w:p>
    <w:sectPr w:rsidR="004754A1" w:rsidRPr="004754A1" w:rsidSect="00BF0F83">
      <w:pgSz w:w="12240" w:h="15840"/>
      <w:pgMar w:top="63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 Alternate Bold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C14"/>
    <w:multiLevelType w:val="hybridMultilevel"/>
    <w:tmpl w:val="7984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33748"/>
    <w:multiLevelType w:val="hybridMultilevel"/>
    <w:tmpl w:val="0F7E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70DA0"/>
    <w:multiLevelType w:val="multilevel"/>
    <w:tmpl w:val="E33A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A1"/>
    <w:rsid w:val="00124FBD"/>
    <w:rsid w:val="00466AF7"/>
    <w:rsid w:val="004754A1"/>
    <w:rsid w:val="005A5E4D"/>
    <w:rsid w:val="00814A54"/>
    <w:rsid w:val="00A80D9A"/>
    <w:rsid w:val="00AD5E84"/>
    <w:rsid w:val="00BF0F83"/>
    <w:rsid w:val="00C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F77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A1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A5E4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A1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A5E4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9D0CE-1921-834E-9C31-9BF52124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249</Words>
  <Characters>1423</Characters>
  <Application>Microsoft Macintosh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2017-12-12T19:36:00Z</dcterms:created>
  <dcterms:modified xsi:type="dcterms:W3CDTF">2017-12-12T20:41:00Z</dcterms:modified>
</cp:coreProperties>
</file>