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37372" w14:textId="77777777" w:rsidR="00294E2C" w:rsidRDefault="00294E2C"/>
    <w:p w14:paraId="7340A59E" w14:textId="0D2AD87F" w:rsidR="000F447C" w:rsidRPr="000F447C" w:rsidRDefault="00FE6AE6" w:rsidP="00B03636">
      <w:pPr>
        <w:jc w:val="center"/>
        <w:rPr>
          <w:rFonts w:ascii="DIN Alternate Bold" w:eastAsia="Times New Roman" w:hAnsi="DIN Alternate Bold" w:cs="Times New Roman"/>
          <w:sz w:val="50"/>
          <w:szCs w:val="50"/>
        </w:rPr>
      </w:pPr>
      <w:r>
        <w:rPr>
          <w:rFonts w:ascii="DIN Alternate Bold" w:eastAsia="Times New Roman" w:hAnsi="DIN Alternate Bold" w:cs="Times New Roman"/>
          <w:sz w:val="50"/>
          <w:szCs w:val="50"/>
        </w:rPr>
        <w:t>Extent Bar</w:t>
      </w:r>
      <w:bookmarkStart w:id="0" w:name="_GoBack"/>
      <w:bookmarkEnd w:id="0"/>
      <w:r w:rsidR="000F447C" w:rsidRPr="000F447C">
        <w:rPr>
          <w:rFonts w:ascii="DIN Alternate Bold" w:eastAsia="Times New Roman" w:hAnsi="DIN Alternate Bold" w:cs="Times New Roman"/>
          <w:sz w:val="50"/>
          <w:szCs w:val="50"/>
        </w:rPr>
        <w:t>ometer</w:t>
      </w:r>
    </w:p>
    <w:p w14:paraId="121E8A00" w14:textId="77777777" w:rsidR="000F447C" w:rsidRDefault="000F447C" w:rsidP="00B54852">
      <w:pPr>
        <w:rPr>
          <w:rFonts w:ascii="Avenir Book" w:eastAsia="Times New Roman" w:hAnsi="Avenir Book" w:cs="Times New Roman"/>
          <w:sz w:val="25"/>
          <w:szCs w:val="25"/>
        </w:rPr>
      </w:pPr>
      <w:r w:rsidRPr="000F447C">
        <w:rPr>
          <w:rFonts w:ascii="Avenir Book" w:eastAsia="Times New Roman" w:hAnsi="Avenir Book" w:cs="Times New Roman"/>
          <w:sz w:val="25"/>
          <w:szCs w:val="25"/>
        </w:rPr>
        <w:t xml:space="preserve">The Extent Thermometer is particularly useful in helping students to focus on answering questions such as </w:t>
      </w:r>
    </w:p>
    <w:p w14:paraId="38A0CF2F" w14:textId="77777777" w:rsidR="000F447C" w:rsidRPr="000F447C" w:rsidRDefault="000F447C" w:rsidP="000F447C">
      <w:pPr>
        <w:pStyle w:val="ListParagraph"/>
        <w:numPr>
          <w:ilvl w:val="0"/>
          <w:numId w:val="1"/>
        </w:numPr>
        <w:rPr>
          <w:rFonts w:ascii="Avenir Book" w:eastAsia="Times New Roman" w:hAnsi="Avenir Book" w:cs="Times New Roman"/>
          <w:sz w:val="25"/>
          <w:szCs w:val="25"/>
        </w:rPr>
      </w:pPr>
      <w:r w:rsidRPr="000F447C">
        <w:rPr>
          <w:rFonts w:ascii="Avenir Book" w:eastAsia="Times New Roman" w:hAnsi="Avenir Book" w:cs="Times New Roman"/>
          <w:sz w:val="25"/>
          <w:szCs w:val="25"/>
        </w:rPr>
        <w:t>"To what extent was ... responsible for...</w:t>
      </w:r>
      <w:proofErr w:type="gramStart"/>
      <w:r w:rsidRPr="000F447C">
        <w:rPr>
          <w:rFonts w:ascii="Avenir Book" w:eastAsia="Times New Roman" w:hAnsi="Avenir Book" w:cs="Times New Roman"/>
          <w:sz w:val="25"/>
          <w:szCs w:val="25"/>
        </w:rPr>
        <w:t>",</w:t>
      </w:r>
      <w:proofErr w:type="gramEnd"/>
      <w:r w:rsidRPr="000F447C">
        <w:rPr>
          <w:rFonts w:ascii="Avenir Book" w:eastAsia="Times New Roman" w:hAnsi="Avenir Book" w:cs="Times New Roman"/>
          <w:sz w:val="25"/>
          <w:szCs w:val="25"/>
        </w:rPr>
        <w:t xml:space="preserve"> or </w:t>
      </w:r>
    </w:p>
    <w:p w14:paraId="0C3905DC" w14:textId="77777777" w:rsidR="000F447C" w:rsidRPr="000F447C" w:rsidRDefault="000F447C" w:rsidP="000F447C">
      <w:pPr>
        <w:pStyle w:val="ListParagraph"/>
        <w:numPr>
          <w:ilvl w:val="0"/>
          <w:numId w:val="1"/>
        </w:numPr>
        <w:rPr>
          <w:rFonts w:ascii="Avenir Book" w:eastAsia="Times New Roman" w:hAnsi="Avenir Book" w:cs="Times New Roman"/>
          <w:sz w:val="25"/>
          <w:szCs w:val="25"/>
        </w:rPr>
      </w:pPr>
      <w:r w:rsidRPr="000F447C">
        <w:rPr>
          <w:rFonts w:ascii="Avenir Book" w:eastAsia="Times New Roman" w:hAnsi="Avenir Book" w:cs="Times New Roman"/>
          <w:sz w:val="25"/>
          <w:szCs w:val="25"/>
        </w:rPr>
        <w:t xml:space="preserve">"How important was ... to the success of..." </w:t>
      </w:r>
    </w:p>
    <w:p w14:paraId="02A27CDA" w14:textId="02AD50CF" w:rsidR="000F447C" w:rsidRPr="000F447C" w:rsidRDefault="00B54852" w:rsidP="00B54852">
      <w:pPr>
        <w:ind w:firstLine="360"/>
        <w:rPr>
          <w:rFonts w:ascii="Avenir Book" w:eastAsia="Times New Roman" w:hAnsi="Avenir Book" w:cs="Times New Roman"/>
          <w:sz w:val="25"/>
          <w:szCs w:val="25"/>
        </w:rPr>
      </w:pPr>
      <w:r>
        <w:rPr>
          <w:rFonts w:ascii="Avenir Book" w:eastAsia="Times New Roman" w:hAnsi="Avenir Book" w:cs="Times New Roman"/>
          <w:sz w:val="25"/>
          <w:szCs w:val="25"/>
        </w:rPr>
        <w:t>In each case, some analysis is required before an e</w:t>
      </w:r>
      <w:r w:rsidR="000F447C" w:rsidRPr="000F447C">
        <w:rPr>
          <w:rFonts w:ascii="Avenir Book" w:eastAsia="Times New Roman" w:hAnsi="Avenir Book" w:cs="Times New Roman"/>
          <w:sz w:val="25"/>
          <w:szCs w:val="25"/>
        </w:rPr>
        <w:t xml:space="preserve">valuation can be made and having a simple device like the Extent Thermometer will help the student translate the analyzed data into a decision. </w:t>
      </w:r>
    </w:p>
    <w:p w14:paraId="2E9C65F4" w14:textId="77777777" w:rsidR="000F447C" w:rsidRPr="000F447C" w:rsidRDefault="000F447C" w:rsidP="00B54852">
      <w:pPr>
        <w:ind w:firstLine="360"/>
        <w:rPr>
          <w:rFonts w:ascii="Avenir Book" w:eastAsia="Times New Roman" w:hAnsi="Avenir Book" w:cs="Times New Roman"/>
          <w:sz w:val="25"/>
          <w:szCs w:val="25"/>
        </w:rPr>
      </w:pPr>
      <w:r w:rsidRPr="000F447C">
        <w:rPr>
          <w:rFonts w:ascii="Avenir Book" w:eastAsia="Times New Roman" w:hAnsi="Avenir Book" w:cs="Times New Roman"/>
          <w:sz w:val="25"/>
          <w:szCs w:val="25"/>
        </w:rPr>
        <w:t xml:space="preserve">This decision may vary from 'Completely' or 'Very High' or 'To a Large Extent" to 'Not at all' or Slightly' or ‘Minimally', and all points in between. </w:t>
      </w:r>
    </w:p>
    <w:p w14:paraId="4100024E" w14:textId="77777777" w:rsidR="000F447C" w:rsidRPr="000F447C" w:rsidRDefault="000F447C" w:rsidP="000F447C">
      <w:pPr>
        <w:rPr>
          <w:rFonts w:ascii="Avenir Book" w:eastAsia="Times New Roman" w:hAnsi="Avenir Book" w:cs="Times New Roman"/>
          <w:sz w:val="25"/>
          <w:szCs w:val="25"/>
        </w:rPr>
      </w:pPr>
      <w:r w:rsidRPr="000F447C">
        <w:rPr>
          <w:rFonts w:ascii="Avenir Book" w:eastAsia="Times New Roman" w:hAnsi="Avenir Book" w:cs="Times New Roman"/>
          <w:sz w:val="25"/>
          <w:szCs w:val="25"/>
        </w:rPr>
        <w:t xml:space="preserve">What this also highlights is the value of using the language of a cognitive taxonomy in the classroom. If students know that this is ultimately an </w:t>
      </w:r>
    </w:p>
    <w:p w14:paraId="386551D0" w14:textId="77777777" w:rsidR="000F447C" w:rsidRPr="000F447C" w:rsidRDefault="000F447C" w:rsidP="000F447C">
      <w:pPr>
        <w:rPr>
          <w:rFonts w:ascii="Avenir Book" w:eastAsia="Times New Roman" w:hAnsi="Avenir Book" w:cs="Times New Roman"/>
          <w:sz w:val="25"/>
          <w:szCs w:val="25"/>
        </w:rPr>
      </w:pPr>
      <w:r w:rsidRPr="000F447C">
        <w:rPr>
          <w:rFonts w:ascii="Avenir Book" w:eastAsia="Times New Roman" w:hAnsi="Avenir Book" w:cs="Times New Roman"/>
          <w:sz w:val="25"/>
          <w:szCs w:val="25"/>
        </w:rPr>
        <w:t>Evaluation type question, they can then use an Evaluation type tool such as the Extent thermometer. In order to suit the context of the learning experience, the teacher can change the descriptions used in the Ex</w:t>
      </w:r>
      <w:r>
        <w:rPr>
          <w:rFonts w:ascii="Avenir Book" w:eastAsia="Times New Roman" w:hAnsi="Avenir Book" w:cs="Times New Roman"/>
          <w:sz w:val="25"/>
          <w:szCs w:val="25"/>
        </w:rPr>
        <w:t>tent Thermometer and the different perspectives.</w:t>
      </w:r>
      <w:r w:rsidRPr="000F447C">
        <w:rPr>
          <w:rFonts w:ascii="Avenir Book" w:eastAsia="Times New Roman" w:hAnsi="Avenir Book" w:cs="Times New Roman"/>
          <w:sz w:val="25"/>
          <w:szCs w:val="25"/>
        </w:rPr>
        <w:t xml:space="preserve"> (Created by Eric </w:t>
      </w:r>
      <w:proofErr w:type="spellStart"/>
      <w:r w:rsidRPr="000F447C">
        <w:rPr>
          <w:rFonts w:ascii="Avenir Book" w:eastAsia="Times New Roman" w:hAnsi="Avenir Book" w:cs="Times New Roman"/>
          <w:sz w:val="25"/>
          <w:szCs w:val="25"/>
        </w:rPr>
        <w:t>Frangenheim</w:t>
      </w:r>
      <w:proofErr w:type="spellEnd"/>
      <w:r w:rsidRPr="000F447C">
        <w:rPr>
          <w:rFonts w:ascii="Avenir Book" w:eastAsia="Times New Roman" w:hAnsi="Avenir Book" w:cs="Times New Roman"/>
          <w:sz w:val="25"/>
          <w:szCs w:val="25"/>
        </w:rPr>
        <w:t xml:space="preserve">) </w:t>
      </w:r>
    </w:p>
    <w:p w14:paraId="22006C7C" w14:textId="77777777" w:rsidR="000F447C" w:rsidRDefault="000F447C"/>
    <w:p w14:paraId="054E954F" w14:textId="77777777" w:rsidR="00B03636" w:rsidRDefault="00B03636">
      <w:r w:rsidRPr="00B03636">
        <w:rPr>
          <w:noProof/>
        </w:rPr>
        <w:drawing>
          <wp:inline distT="0" distB="0" distL="0" distR="0" wp14:anchorId="73E82F97" wp14:editId="2D76AFA3">
            <wp:extent cx="5486400" cy="38779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3877945"/>
                    </a:xfrm>
                    <a:prstGeom prst="rect">
                      <a:avLst/>
                    </a:prstGeom>
                    <a:noFill/>
                    <a:ln>
                      <a:noFill/>
                    </a:ln>
                  </pic:spPr>
                </pic:pic>
              </a:graphicData>
            </a:graphic>
          </wp:inline>
        </w:drawing>
      </w:r>
    </w:p>
    <w:p w14:paraId="32C2BD62" w14:textId="77777777" w:rsidR="00B03636" w:rsidRDefault="00B03636"/>
    <w:sectPr w:rsidR="00B03636" w:rsidSect="00F16FAD">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DIN Alternate Bold">
    <w:panose1 w:val="020B0500000000000000"/>
    <w:charset w:val="00"/>
    <w:family w:val="auto"/>
    <w:pitch w:val="variable"/>
    <w:sig w:usb0="8000002F" w:usb1="10000048" w:usb2="00000000" w:usb3="00000000" w:csb0="00000111"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485339"/>
    <w:multiLevelType w:val="hybridMultilevel"/>
    <w:tmpl w:val="CF4AC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47C"/>
    <w:rsid w:val="000F447C"/>
    <w:rsid w:val="00294E2C"/>
    <w:rsid w:val="00B03636"/>
    <w:rsid w:val="00B54852"/>
    <w:rsid w:val="00C92152"/>
    <w:rsid w:val="00F16FAD"/>
    <w:rsid w:val="00FE6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ED98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47C"/>
    <w:pPr>
      <w:ind w:left="720"/>
      <w:contextualSpacing/>
    </w:pPr>
  </w:style>
  <w:style w:type="paragraph" w:styleId="BalloonText">
    <w:name w:val="Balloon Text"/>
    <w:basedOn w:val="Normal"/>
    <w:link w:val="BalloonTextChar"/>
    <w:uiPriority w:val="99"/>
    <w:semiHidden/>
    <w:unhideWhenUsed/>
    <w:rsid w:val="00B03636"/>
    <w:rPr>
      <w:rFonts w:ascii="Lucida Grande" w:hAnsi="Lucida Grande"/>
      <w:sz w:val="18"/>
      <w:szCs w:val="18"/>
    </w:rPr>
  </w:style>
  <w:style w:type="character" w:customStyle="1" w:styleId="BalloonTextChar">
    <w:name w:val="Balloon Text Char"/>
    <w:basedOn w:val="DefaultParagraphFont"/>
    <w:link w:val="BalloonText"/>
    <w:uiPriority w:val="99"/>
    <w:semiHidden/>
    <w:rsid w:val="00B0363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47C"/>
    <w:pPr>
      <w:ind w:left="720"/>
      <w:contextualSpacing/>
    </w:pPr>
  </w:style>
  <w:style w:type="paragraph" w:styleId="BalloonText">
    <w:name w:val="Balloon Text"/>
    <w:basedOn w:val="Normal"/>
    <w:link w:val="BalloonTextChar"/>
    <w:uiPriority w:val="99"/>
    <w:semiHidden/>
    <w:unhideWhenUsed/>
    <w:rsid w:val="00B03636"/>
    <w:rPr>
      <w:rFonts w:ascii="Lucida Grande" w:hAnsi="Lucida Grande"/>
      <w:sz w:val="18"/>
      <w:szCs w:val="18"/>
    </w:rPr>
  </w:style>
  <w:style w:type="character" w:customStyle="1" w:styleId="BalloonTextChar">
    <w:name w:val="Balloon Text Char"/>
    <w:basedOn w:val="DefaultParagraphFont"/>
    <w:link w:val="BalloonText"/>
    <w:uiPriority w:val="99"/>
    <w:semiHidden/>
    <w:rsid w:val="00B0363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16455">
      <w:bodyDiv w:val="1"/>
      <w:marLeft w:val="0"/>
      <w:marRight w:val="0"/>
      <w:marTop w:val="0"/>
      <w:marBottom w:val="0"/>
      <w:divBdr>
        <w:top w:val="none" w:sz="0" w:space="0" w:color="auto"/>
        <w:left w:val="none" w:sz="0" w:space="0" w:color="auto"/>
        <w:bottom w:val="none" w:sz="0" w:space="0" w:color="auto"/>
        <w:right w:val="none" w:sz="0" w:space="0" w:color="auto"/>
      </w:divBdr>
      <w:divsChild>
        <w:div w:id="1830244219">
          <w:marLeft w:val="0"/>
          <w:marRight w:val="0"/>
          <w:marTop w:val="0"/>
          <w:marBottom w:val="0"/>
          <w:divBdr>
            <w:top w:val="none" w:sz="0" w:space="0" w:color="auto"/>
            <w:left w:val="none" w:sz="0" w:space="0" w:color="auto"/>
            <w:bottom w:val="none" w:sz="0" w:space="0" w:color="auto"/>
            <w:right w:val="none" w:sz="0" w:space="0" w:color="auto"/>
          </w:divBdr>
        </w:div>
        <w:div w:id="862939255">
          <w:marLeft w:val="0"/>
          <w:marRight w:val="0"/>
          <w:marTop w:val="0"/>
          <w:marBottom w:val="0"/>
          <w:divBdr>
            <w:top w:val="none" w:sz="0" w:space="0" w:color="auto"/>
            <w:left w:val="none" w:sz="0" w:space="0" w:color="auto"/>
            <w:bottom w:val="none" w:sz="0" w:space="0" w:color="auto"/>
            <w:right w:val="none" w:sz="0" w:space="0" w:color="auto"/>
          </w:divBdr>
        </w:div>
        <w:div w:id="837354677">
          <w:marLeft w:val="0"/>
          <w:marRight w:val="0"/>
          <w:marTop w:val="0"/>
          <w:marBottom w:val="0"/>
          <w:divBdr>
            <w:top w:val="none" w:sz="0" w:space="0" w:color="auto"/>
            <w:left w:val="none" w:sz="0" w:space="0" w:color="auto"/>
            <w:bottom w:val="none" w:sz="0" w:space="0" w:color="auto"/>
            <w:right w:val="none" w:sz="0" w:space="0" w:color="auto"/>
          </w:divBdr>
        </w:div>
        <w:div w:id="438523224">
          <w:marLeft w:val="0"/>
          <w:marRight w:val="0"/>
          <w:marTop w:val="0"/>
          <w:marBottom w:val="0"/>
          <w:divBdr>
            <w:top w:val="none" w:sz="0" w:space="0" w:color="auto"/>
            <w:left w:val="none" w:sz="0" w:space="0" w:color="auto"/>
            <w:bottom w:val="none" w:sz="0" w:space="0" w:color="auto"/>
            <w:right w:val="none" w:sz="0" w:space="0" w:color="auto"/>
          </w:divBdr>
        </w:div>
        <w:div w:id="849948029">
          <w:marLeft w:val="0"/>
          <w:marRight w:val="0"/>
          <w:marTop w:val="0"/>
          <w:marBottom w:val="0"/>
          <w:divBdr>
            <w:top w:val="none" w:sz="0" w:space="0" w:color="auto"/>
            <w:left w:val="none" w:sz="0" w:space="0" w:color="auto"/>
            <w:bottom w:val="none" w:sz="0" w:space="0" w:color="auto"/>
            <w:right w:val="none" w:sz="0" w:space="0" w:color="auto"/>
          </w:divBdr>
        </w:div>
        <w:div w:id="779568826">
          <w:marLeft w:val="0"/>
          <w:marRight w:val="0"/>
          <w:marTop w:val="0"/>
          <w:marBottom w:val="0"/>
          <w:divBdr>
            <w:top w:val="none" w:sz="0" w:space="0" w:color="auto"/>
            <w:left w:val="none" w:sz="0" w:space="0" w:color="auto"/>
            <w:bottom w:val="none" w:sz="0" w:space="0" w:color="auto"/>
            <w:right w:val="none" w:sz="0" w:space="0" w:color="auto"/>
          </w:divBdr>
        </w:div>
        <w:div w:id="2097511321">
          <w:marLeft w:val="0"/>
          <w:marRight w:val="0"/>
          <w:marTop w:val="0"/>
          <w:marBottom w:val="0"/>
          <w:divBdr>
            <w:top w:val="none" w:sz="0" w:space="0" w:color="auto"/>
            <w:left w:val="none" w:sz="0" w:space="0" w:color="auto"/>
            <w:bottom w:val="none" w:sz="0" w:space="0" w:color="auto"/>
            <w:right w:val="none" w:sz="0" w:space="0" w:color="auto"/>
          </w:divBdr>
        </w:div>
        <w:div w:id="1549797633">
          <w:marLeft w:val="0"/>
          <w:marRight w:val="0"/>
          <w:marTop w:val="0"/>
          <w:marBottom w:val="0"/>
          <w:divBdr>
            <w:top w:val="none" w:sz="0" w:space="0" w:color="auto"/>
            <w:left w:val="none" w:sz="0" w:space="0" w:color="auto"/>
            <w:bottom w:val="none" w:sz="0" w:space="0" w:color="auto"/>
            <w:right w:val="none" w:sz="0" w:space="0" w:color="auto"/>
          </w:divBdr>
        </w:div>
        <w:div w:id="109517488">
          <w:marLeft w:val="0"/>
          <w:marRight w:val="0"/>
          <w:marTop w:val="0"/>
          <w:marBottom w:val="0"/>
          <w:divBdr>
            <w:top w:val="none" w:sz="0" w:space="0" w:color="auto"/>
            <w:left w:val="none" w:sz="0" w:space="0" w:color="auto"/>
            <w:bottom w:val="none" w:sz="0" w:space="0" w:color="auto"/>
            <w:right w:val="none" w:sz="0" w:space="0" w:color="auto"/>
          </w:divBdr>
        </w:div>
        <w:div w:id="1936277855">
          <w:marLeft w:val="0"/>
          <w:marRight w:val="0"/>
          <w:marTop w:val="0"/>
          <w:marBottom w:val="0"/>
          <w:divBdr>
            <w:top w:val="none" w:sz="0" w:space="0" w:color="auto"/>
            <w:left w:val="none" w:sz="0" w:space="0" w:color="auto"/>
            <w:bottom w:val="none" w:sz="0" w:space="0" w:color="auto"/>
            <w:right w:val="none" w:sz="0" w:space="0" w:color="auto"/>
          </w:divBdr>
        </w:div>
        <w:div w:id="1871188646">
          <w:marLeft w:val="0"/>
          <w:marRight w:val="0"/>
          <w:marTop w:val="0"/>
          <w:marBottom w:val="0"/>
          <w:divBdr>
            <w:top w:val="none" w:sz="0" w:space="0" w:color="auto"/>
            <w:left w:val="none" w:sz="0" w:space="0" w:color="auto"/>
            <w:bottom w:val="none" w:sz="0" w:space="0" w:color="auto"/>
            <w:right w:val="none" w:sz="0" w:space="0" w:color="auto"/>
          </w:divBdr>
        </w:div>
        <w:div w:id="2026125070">
          <w:marLeft w:val="0"/>
          <w:marRight w:val="0"/>
          <w:marTop w:val="0"/>
          <w:marBottom w:val="0"/>
          <w:divBdr>
            <w:top w:val="none" w:sz="0" w:space="0" w:color="auto"/>
            <w:left w:val="none" w:sz="0" w:space="0" w:color="auto"/>
            <w:bottom w:val="none" w:sz="0" w:space="0" w:color="auto"/>
            <w:right w:val="none" w:sz="0" w:space="0" w:color="auto"/>
          </w:divBdr>
        </w:div>
        <w:div w:id="1009672409">
          <w:marLeft w:val="0"/>
          <w:marRight w:val="0"/>
          <w:marTop w:val="0"/>
          <w:marBottom w:val="0"/>
          <w:divBdr>
            <w:top w:val="none" w:sz="0" w:space="0" w:color="auto"/>
            <w:left w:val="none" w:sz="0" w:space="0" w:color="auto"/>
            <w:bottom w:val="none" w:sz="0" w:space="0" w:color="auto"/>
            <w:right w:val="none" w:sz="0" w:space="0" w:color="auto"/>
          </w:divBdr>
        </w:div>
        <w:div w:id="362169225">
          <w:marLeft w:val="0"/>
          <w:marRight w:val="0"/>
          <w:marTop w:val="0"/>
          <w:marBottom w:val="0"/>
          <w:divBdr>
            <w:top w:val="none" w:sz="0" w:space="0" w:color="auto"/>
            <w:left w:val="none" w:sz="0" w:space="0" w:color="auto"/>
            <w:bottom w:val="none" w:sz="0" w:space="0" w:color="auto"/>
            <w:right w:val="none" w:sz="0" w:space="0" w:color="auto"/>
          </w:divBdr>
        </w:div>
        <w:div w:id="2139251297">
          <w:marLeft w:val="0"/>
          <w:marRight w:val="0"/>
          <w:marTop w:val="0"/>
          <w:marBottom w:val="0"/>
          <w:divBdr>
            <w:top w:val="none" w:sz="0" w:space="0" w:color="auto"/>
            <w:left w:val="none" w:sz="0" w:space="0" w:color="auto"/>
            <w:bottom w:val="none" w:sz="0" w:space="0" w:color="auto"/>
            <w:right w:val="none" w:sz="0" w:space="0" w:color="auto"/>
          </w:divBdr>
        </w:div>
        <w:div w:id="1183015449">
          <w:marLeft w:val="0"/>
          <w:marRight w:val="0"/>
          <w:marTop w:val="0"/>
          <w:marBottom w:val="0"/>
          <w:divBdr>
            <w:top w:val="none" w:sz="0" w:space="0" w:color="auto"/>
            <w:left w:val="none" w:sz="0" w:space="0" w:color="auto"/>
            <w:bottom w:val="none" w:sz="0" w:space="0" w:color="auto"/>
            <w:right w:val="none" w:sz="0" w:space="0" w:color="auto"/>
          </w:divBdr>
        </w:div>
        <w:div w:id="1882476009">
          <w:marLeft w:val="0"/>
          <w:marRight w:val="0"/>
          <w:marTop w:val="0"/>
          <w:marBottom w:val="0"/>
          <w:divBdr>
            <w:top w:val="none" w:sz="0" w:space="0" w:color="auto"/>
            <w:left w:val="none" w:sz="0" w:space="0" w:color="auto"/>
            <w:bottom w:val="none" w:sz="0" w:space="0" w:color="auto"/>
            <w:right w:val="none" w:sz="0" w:space="0" w:color="auto"/>
          </w:divBdr>
        </w:div>
        <w:div w:id="104275357">
          <w:marLeft w:val="0"/>
          <w:marRight w:val="0"/>
          <w:marTop w:val="0"/>
          <w:marBottom w:val="0"/>
          <w:divBdr>
            <w:top w:val="none" w:sz="0" w:space="0" w:color="auto"/>
            <w:left w:val="none" w:sz="0" w:space="0" w:color="auto"/>
            <w:bottom w:val="none" w:sz="0" w:space="0" w:color="auto"/>
            <w:right w:val="none" w:sz="0" w:space="0" w:color="auto"/>
          </w:divBdr>
        </w:div>
        <w:div w:id="43706468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150</Words>
  <Characters>861</Characters>
  <Application>Microsoft Macintosh Word</Application>
  <DocSecurity>0</DocSecurity>
  <Lines>7</Lines>
  <Paragraphs>2</Paragraphs>
  <ScaleCrop>false</ScaleCrop>
  <Company/>
  <LinksUpToDate>false</LinksUpToDate>
  <CharactersWithSpaces>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5</cp:revision>
  <cp:lastPrinted>2016-11-15T17:19:00Z</cp:lastPrinted>
  <dcterms:created xsi:type="dcterms:W3CDTF">2016-05-24T19:39:00Z</dcterms:created>
  <dcterms:modified xsi:type="dcterms:W3CDTF">2016-11-15T17:34:00Z</dcterms:modified>
</cp:coreProperties>
</file>